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3A36" w14:textId="77777777" w:rsidR="004127CF" w:rsidRPr="00941DE3" w:rsidRDefault="004127CF" w:rsidP="004127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DE3">
        <w:rPr>
          <w:rFonts w:ascii="Times New Roman" w:hAnsi="Times New Roman" w:cs="Times New Roman"/>
          <w:b/>
          <w:bCs/>
          <w:sz w:val="24"/>
          <w:szCs w:val="24"/>
        </w:rPr>
        <w:t xml:space="preserve">POUČENIE O UPLATNENÍ PRÁVA SPOTREBITEĽA NA ODSTÚPENIE OD ZMLUVY UZAVRETEJ NA DIAĽKU A ZMLUVY UZAVRETEJ MIMO PREVÁDZKOVÝCH PRIESTOROV </w:t>
      </w:r>
      <w:r>
        <w:rPr>
          <w:rFonts w:ascii="Times New Roman" w:hAnsi="Times New Roman" w:cs="Times New Roman"/>
          <w:b/>
          <w:bCs/>
          <w:sz w:val="24"/>
          <w:szCs w:val="24"/>
        </w:rPr>
        <w:t>PREDÁVAJÚCEHO</w:t>
      </w:r>
    </w:p>
    <w:p w14:paraId="2E13E57C" w14:textId="77777777" w:rsidR="004127CF" w:rsidRPr="00941DE3" w:rsidRDefault="004127CF" w:rsidP="004127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7A4E8" w14:textId="77777777" w:rsidR="004127CF" w:rsidRDefault="004127CF" w:rsidP="004127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 xml:space="preserve">1. </w:t>
      </w:r>
      <w:r w:rsidRPr="00941DE3">
        <w:rPr>
          <w:rFonts w:ascii="Times New Roman" w:hAnsi="Times New Roman" w:cs="Times New Roman"/>
          <w:b/>
          <w:bCs/>
          <w:sz w:val="24"/>
          <w:szCs w:val="24"/>
        </w:rPr>
        <w:t>Právo na odstúpenie od kúpnej zmluvy</w:t>
      </w:r>
    </w:p>
    <w:p w14:paraId="595E3078" w14:textId="77777777" w:rsidR="004127CF" w:rsidRPr="00941DE3" w:rsidRDefault="004127CF" w:rsidP="004127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663C8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Máte právo odstúpiť od tejto kúpnej zmluvy bez uvedenia dôvodu v lehote 14 dní.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Lehota na odstúpenie od zmluvy uplynie 14 dní odo dňa keď Vy alebo Vami určená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tretia osoba s výnimkou dopravcu prevezmete tovar.</w:t>
      </w:r>
    </w:p>
    <w:p w14:paraId="24B69282" w14:textId="246BE3D7" w:rsidR="00D64859" w:rsidRPr="00941DE3" w:rsidRDefault="00D64859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859">
        <w:rPr>
          <w:rFonts w:ascii="Times New Roman" w:hAnsi="Times New Roman" w:cs="Times New Roman"/>
          <w:sz w:val="24"/>
          <w:szCs w:val="24"/>
        </w:rPr>
        <w:t>V súlade s § 7 ods. 6 zákona č. 102/2014 Z. z. o ochrane spotrebiteľa pri predaji tovaru na diaľku však spotrebiteľ nemôže odstúpiť od zmluvy, ak ide o tovar vyrobený podľa osobitných požiadaviek spotrebiteľa, tovar vyrobený na mieru alebo tovar určený osobitne pre jedného spotrebiteľa.</w:t>
      </w:r>
    </w:p>
    <w:p w14:paraId="11DEB09F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Pri uplatnení práva na odstúpenie od kúpnej zmluvy nás informujte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1DE3">
        <w:rPr>
          <w:rFonts w:ascii="Times New Roman" w:hAnsi="Times New Roman" w:cs="Times New Roman"/>
          <w:sz w:val="24"/>
          <w:szCs w:val="24"/>
        </w:rPr>
        <w:t>svojom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rozhodnutí odstúpiť od tejto kúpnej zmluvy jednoznačným vyhlásením (napríklad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listom zaslaným poštou,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e-mailom) na adres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41DE3">
        <w:rPr>
          <w:rFonts w:ascii="Times New Roman" w:hAnsi="Times New Roman" w:cs="Times New Roman"/>
          <w:sz w:val="24"/>
          <w:szCs w:val="24"/>
        </w:rPr>
        <w:t>ivpa</w:t>
      </w:r>
      <w:proofErr w:type="spellEnd"/>
      <w:r w:rsidRPr="00941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E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941DE3">
        <w:rPr>
          <w:rFonts w:ascii="Times New Roman" w:hAnsi="Times New Roman" w:cs="Times New Roman"/>
          <w:sz w:val="24"/>
          <w:szCs w:val="24"/>
        </w:rPr>
        <w:t xml:space="preserve">., so sídlom Čierne 1318, 023 13 Čierne, Slovenská republika, IČO: 51 487802, zapísaný pred Okresným súdom Žilina, oddiel </w:t>
      </w:r>
      <w:proofErr w:type="spellStart"/>
      <w:r w:rsidRPr="00941DE3">
        <w:rPr>
          <w:rFonts w:ascii="Times New Roman" w:hAnsi="Times New Roman" w:cs="Times New Roman"/>
          <w:sz w:val="24"/>
          <w:szCs w:val="24"/>
        </w:rPr>
        <w:t>Sro</w:t>
      </w:r>
      <w:proofErr w:type="spellEnd"/>
      <w:r w:rsidRPr="00941DE3">
        <w:rPr>
          <w:rFonts w:ascii="Times New Roman" w:hAnsi="Times New Roman" w:cs="Times New Roman"/>
          <w:sz w:val="24"/>
          <w:szCs w:val="24"/>
        </w:rPr>
        <w:t>., vložka č.: 69756/L</w:t>
      </w:r>
    </w:p>
    <w:p w14:paraId="272A89BF" w14:textId="77777777" w:rsidR="004127CF" w:rsidRPr="00B10CCC" w:rsidRDefault="004127CF" w:rsidP="00B10CCC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ind w:left="0"/>
        <w:rPr>
          <w:rFonts w:ascii="Arial" w:hAnsi="Arial" w:cs="Arial"/>
          <w:color w:val="101010"/>
          <w:spacing w:val="6"/>
        </w:rPr>
      </w:pPr>
      <w:r w:rsidRPr="00941DE3">
        <w:rPr>
          <w:rFonts w:ascii="Times New Roman" w:hAnsi="Times New Roman" w:cs="Times New Roman"/>
          <w:sz w:val="24"/>
          <w:szCs w:val="24"/>
        </w:rPr>
        <w:t>E-mail:</w:t>
      </w:r>
      <w:r w:rsidR="00B10CCC" w:rsidRPr="00B10CCC">
        <w:rPr>
          <w:rStyle w:val="mail"/>
          <w:rFonts w:ascii="Arial" w:hAnsi="Arial" w:cs="Arial"/>
          <w:color w:val="101010"/>
          <w:spacing w:val="6"/>
        </w:rPr>
        <w:t xml:space="preserve"> </w:t>
      </w:r>
      <w:hyperlink r:id="rId5" w:history="1">
        <w:r w:rsidR="00B10CCC">
          <w:rPr>
            <w:rStyle w:val="Hypertextovprepojenie"/>
            <w:rFonts w:ascii="Arial" w:hAnsi="Arial" w:cs="Arial"/>
            <w:spacing w:val="6"/>
          </w:rPr>
          <w:t>ivpaokna@gmail.com</w:t>
        </w:r>
      </w:hyperlink>
      <w:r w:rsidRPr="00B10CCC">
        <w:rPr>
          <w:rFonts w:ascii="Times New Roman" w:hAnsi="Times New Roman" w:cs="Times New Roman"/>
          <w:sz w:val="24"/>
          <w:szCs w:val="24"/>
        </w:rPr>
        <w:t xml:space="preserve"> , , Tel: </w:t>
      </w:r>
      <w:r w:rsidR="00B10CCC">
        <w:rPr>
          <w:rFonts w:ascii="Times New Roman" w:hAnsi="Times New Roman" w:cs="Times New Roman"/>
          <w:sz w:val="24"/>
          <w:szCs w:val="24"/>
        </w:rPr>
        <w:t>0</w:t>
      </w:r>
      <w:hyperlink r:id="rId6" w:history="1">
        <w:r w:rsidR="00B10CCC" w:rsidRPr="00B10CCC">
          <w:rPr>
            <w:rStyle w:val="Hypertextovprepojeni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902 711 295</w:t>
        </w:r>
      </w:hyperlink>
    </w:p>
    <w:p w14:paraId="25F330E4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Na tento účel môžete použiť vzorový formulár na odstúpenie od kúpnej zmluvy, ktorý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6B2">
        <w:rPr>
          <w:rFonts w:ascii="Times New Roman" w:hAnsi="Times New Roman" w:cs="Times New Roman"/>
          <w:sz w:val="24"/>
          <w:szCs w:val="24"/>
        </w:rPr>
        <w:t>sa nachádza na in</w:t>
      </w:r>
      <w:r>
        <w:rPr>
          <w:rFonts w:ascii="Times New Roman" w:hAnsi="Times New Roman" w:cs="Times New Roman"/>
          <w:sz w:val="24"/>
          <w:szCs w:val="24"/>
        </w:rPr>
        <w:t>ternetovej stránke predávajúceho</w:t>
      </w:r>
      <w:r w:rsidR="004346B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346B2" w:rsidRPr="001E1392">
          <w:rPr>
            <w:rStyle w:val="Hypertextovprepojenie"/>
            <w:rFonts w:ascii="Times New Roman" w:hAnsi="Times New Roman" w:cs="Times New Roman"/>
            <w:sz w:val="24"/>
            <w:szCs w:val="24"/>
          </w:rPr>
          <w:t>www.ivpa.sk</w:t>
        </w:r>
      </w:hyperlink>
      <w:r w:rsidR="00434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75FC2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Lehota na odstúpenie od kúpnej zmluvy je zachovaná, ak zašlete oznámenie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uplatnení práva na odstúpenie od kúpnej zmluvy pred tým, ako uplynie lehota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odstúpenie od kúpnej zmluvy.</w:t>
      </w:r>
    </w:p>
    <w:p w14:paraId="191199E1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8FEB7" w14:textId="77777777" w:rsidR="004127CF" w:rsidRDefault="004127CF" w:rsidP="004127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1DE3">
        <w:rPr>
          <w:rFonts w:ascii="Times New Roman" w:hAnsi="Times New Roman" w:cs="Times New Roman"/>
          <w:b/>
          <w:bCs/>
          <w:sz w:val="24"/>
          <w:szCs w:val="24"/>
        </w:rPr>
        <w:t>2. Dôsledky odstúpenia od zmluvy</w:t>
      </w:r>
    </w:p>
    <w:p w14:paraId="3260923D" w14:textId="77777777" w:rsidR="004127CF" w:rsidRPr="00941DE3" w:rsidRDefault="004127CF" w:rsidP="004127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70D3F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V prípade odstúpenia od kúpnej zmluvy Vám vrátime všetky platby, ktoré ste uhradili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súvislosti s uzavretím kúpnej zmluvy, najmä kúpnu cenu vrátane nákladov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doručenie tovaru k Vám. To sa nevzťahuje na dodatočné náklady, ak ste si zvolili iný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druh doručenia, ako je najlacnejší bežný spôsob doručenia, ktorý ponúkame ani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náklady za doplnkové služby, ak boli predmetom zmluvy a ak došlo k ich úplnému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 xml:space="preserve">poskytnutiu. </w:t>
      </w:r>
    </w:p>
    <w:p w14:paraId="7E23F09E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Platby Vám budú vrátené bez zbytočného odkladu a v každom prípade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najneskôr do 14 dní odo dňa, keď nám bude doručené Vaše oznámenie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1DE3">
        <w:rPr>
          <w:rFonts w:ascii="Times New Roman" w:hAnsi="Times New Roman" w:cs="Times New Roman"/>
          <w:sz w:val="24"/>
          <w:szCs w:val="24"/>
        </w:rPr>
        <w:t>odstúpení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od tejto kúpnej zmluvy. Ich úhrada bude uskutočnená rovnakým spôsobom, aký 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použili pri Vašej platbe, pokiaľ ste výslovne nesúhlasili s iným spôsobom platby,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1DE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bez účtovania akýchkoľvek ďalších poplatkov.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S vrátením platby môžeme čakať do vrátenia tovaru späť na našu adresu alebo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preukázania, že ste tovar odoslali späť, podľa toho, čo nastane skôr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D2C938" w14:textId="53937976" w:rsidR="004127CF" w:rsidRPr="00941DE3" w:rsidRDefault="004127CF" w:rsidP="00412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t>Zašlite nám tovar späť alebo ho prineste na adresu sídla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predávajúceho bez zbytočného odkladu a v každom prípade najneskôr do 14 dní 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dňa uplatnenia práva na odstúpenie od zmluvy. Lehota sa považuje za zachovanú, 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tovar odošlete späť pred uplynutím 14-dňovej lehoty. Priame náklady na vrátenie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tovaru znášate Vy.</w:t>
      </w:r>
      <w:r>
        <w:rPr>
          <w:rFonts w:ascii="Times New Roman" w:hAnsi="Times New Roman" w:cs="Times New Roman"/>
          <w:sz w:val="24"/>
          <w:szCs w:val="24"/>
        </w:rPr>
        <w:t xml:space="preserve"> Ak tovar nie je možné vrátiť prostredníctvom pošty vzhľadom na jeho povahu, priame </w:t>
      </w:r>
      <w:r w:rsidRPr="00941DE3">
        <w:rPr>
          <w:rFonts w:ascii="Times New Roman" w:hAnsi="Times New Roman" w:cs="Times New Roman"/>
          <w:sz w:val="24"/>
          <w:szCs w:val="24"/>
        </w:rPr>
        <w:t>náklady na vrátenie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tovaru znášate Vy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433">
        <w:rPr>
          <w:rFonts w:ascii="Times New Roman" w:hAnsi="Times New Roman" w:cs="Times New Roman"/>
          <w:sz w:val="24"/>
          <w:szCs w:val="24"/>
        </w:rPr>
        <w:t xml:space="preserve"> Predpokladaný odhad týchto nákladov je</w:t>
      </w:r>
      <w:r w:rsidR="0077543F">
        <w:rPr>
          <w:rFonts w:ascii="Times New Roman" w:hAnsi="Times New Roman" w:cs="Times New Roman"/>
          <w:sz w:val="24"/>
          <w:szCs w:val="24"/>
        </w:rPr>
        <w:t xml:space="preserve"> 40</w:t>
      </w:r>
      <w:r w:rsidRPr="0077543F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E51DF" w14:textId="77777777" w:rsidR="004127CF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DE3">
        <w:rPr>
          <w:rFonts w:ascii="Times New Roman" w:hAnsi="Times New Roman" w:cs="Times New Roman"/>
          <w:sz w:val="24"/>
          <w:szCs w:val="24"/>
        </w:rPr>
        <w:lastRenderedPageBreak/>
        <w:t>Upozorňujeme Vás, že v prípade odstúpenia od kúpnej zmluvy zodpovedáte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akékoľvek zníženie hodnoty tovaru v dôsledku zaobchádzania s ním v čase od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doručenia do momentu jeho vrátenia iným spôsobom, než aký je potrebný na zistenie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DE3">
        <w:rPr>
          <w:rFonts w:ascii="Times New Roman" w:hAnsi="Times New Roman" w:cs="Times New Roman"/>
          <w:sz w:val="24"/>
          <w:szCs w:val="24"/>
        </w:rPr>
        <w:t>povahy, vlastností a funkčnosti tovaru.</w:t>
      </w:r>
    </w:p>
    <w:p w14:paraId="71179A65" w14:textId="77777777" w:rsidR="004127CF" w:rsidRPr="00941DE3" w:rsidRDefault="004127CF" w:rsidP="00412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C48">
        <w:rPr>
          <w:rFonts w:ascii="Times New Roman" w:hAnsi="Times New Roman" w:cs="Times New Roman"/>
          <w:sz w:val="24"/>
          <w:szCs w:val="24"/>
        </w:rPr>
        <w:t>Ak ste požiadali o začatie poskytovania služby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počas lehoty na odstúpenie od zmluvy, máte povinnosť uhradiť nám cenu za skutočne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poskytnuté plnenie do dňa, kedy ste nám oznámili Vaše rozhodnutie odstúpiť od tejto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C48">
        <w:rPr>
          <w:rFonts w:ascii="Times New Roman" w:hAnsi="Times New Roman" w:cs="Times New Roman"/>
          <w:sz w:val="24"/>
          <w:szCs w:val="24"/>
        </w:rPr>
        <w:t>zmluvy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B1259" w14:textId="77777777" w:rsidR="00477062" w:rsidRDefault="00477062"/>
    <w:sectPr w:rsidR="00477062" w:rsidSect="0041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0EA4"/>
    <w:multiLevelType w:val="multilevel"/>
    <w:tmpl w:val="B3E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53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7CF"/>
    <w:rsid w:val="004127CF"/>
    <w:rsid w:val="004346B2"/>
    <w:rsid w:val="00477062"/>
    <w:rsid w:val="004C3BBB"/>
    <w:rsid w:val="006158B8"/>
    <w:rsid w:val="0077543F"/>
    <w:rsid w:val="00942C73"/>
    <w:rsid w:val="00B10CCC"/>
    <w:rsid w:val="00BC66D7"/>
    <w:rsid w:val="00D64859"/>
    <w:rsid w:val="00E93846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3650"/>
  <w15:docId w15:val="{49859DFC-AE86-4C53-8BCD-F3DD756B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27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127C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346B2"/>
    <w:rPr>
      <w:color w:val="605E5C"/>
      <w:shd w:val="clear" w:color="auto" w:fill="E1DFDD"/>
    </w:rPr>
  </w:style>
  <w:style w:type="character" w:customStyle="1" w:styleId="mail">
    <w:name w:val="mail"/>
    <w:basedOn w:val="Predvolenpsmoodseku"/>
    <w:rsid w:val="00B1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vpaok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1902711295" TargetMode="External"/><Relationship Id="rId5" Type="http://schemas.openxmlformats.org/officeDocument/2006/relationships/hyperlink" Target="mailto:ivpaok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2938</Characters>
  <Application>Microsoft Office Word</Application>
  <DocSecurity>0</DocSecurity>
  <Lines>53</Lines>
  <Paragraphs>17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Jurga</dc:creator>
  <cp:lastModifiedBy>Beáta Tomeková</cp:lastModifiedBy>
  <cp:revision>5</cp:revision>
  <dcterms:created xsi:type="dcterms:W3CDTF">2026-02-06T10:25:00Z</dcterms:created>
  <dcterms:modified xsi:type="dcterms:W3CDTF">2026-02-17T11:54:00Z</dcterms:modified>
</cp:coreProperties>
</file>